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78" w:rsidRPr="0047491D" w:rsidRDefault="00E41178" w:rsidP="002221D3">
      <w:pPr>
        <w:pStyle w:val="tj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bookmarkStart w:id="0" w:name="_GoBack"/>
      <w:bookmarkEnd w:id="0"/>
    </w:p>
    <w:p w:rsidR="00E41178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1" w:name="_4gjguf0" w:colFirst="0" w:colLast="0"/>
      <w:bookmarkEnd w:id="1"/>
      <w:r w:rsidRPr="004D775E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178" w:rsidRPr="00C86C10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color w:val="0070C0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УКРАЇНА</w:t>
      </w:r>
    </w:p>
    <w:p w:rsidR="00E41178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СТРИЙСЬКА МІСЬКА РАДА Л</w:t>
      </w:r>
      <w:r w:rsidRPr="00C86C10">
        <w:rPr>
          <w:rFonts w:ascii="Times New Roman" w:hAnsi="Times New Roman"/>
          <w:color w:val="8DB3E2" w:themeColor="text2" w:themeTint="66"/>
          <w:sz w:val="28"/>
          <w:szCs w:val="28"/>
        </w:rPr>
        <w:t>ЬВІ</w:t>
      </w:r>
      <w:r>
        <w:rPr>
          <w:rFonts w:ascii="Times New Roman" w:hAnsi="Times New Roman"/>
          <w:color w:val="3366FF"/>
          <w:sz w:val="28"/>
          <w:szCs w:val="28"/>
        </w:rPr>
        <w:t>ВСЬКОЇ ОБЛАСТІ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>
        <w:rPr>
          <w:rFonts w:ascii="Times New Roman" w:hAnsi="Times New Roman"/>
          <w:color w:val="3366FF"/>
          <w:sz w:val="28"/>
          <w:szCs w:val="28"/>
        </w:rPr>
        <w:t>ВИКОНАВЧИЙ КОМІТЕТ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  <w:t>РІШЕННЯ</w:t>
      </w:r>
    </w:p>
    <w:p w:rsidR="00E41178" w:rsidRPr="004D775E" w:rsidRDefault="00E41178" w:rsidP="00054100">
      <w:pPr>
        <w:spacing w:line="276" w:lineRule="auto"/>
        <w:rPr>
          <w:rFonts w:ascii="Times New Roman" w:hAnsi="Times New Roman"/>
          <w:sz w:val="28"/>
          <w:szCs w:val="28"/>
        </w:rPr>
      </w:pPr>
      <w:r w:rsidRPr="004D775E">
        <w:rPr>
          <w:rFonts w:ascii="Times New Roman" w:hAnsi="Times New Roman"/>
          <w:color w:val="0066FF"/>
          <w:sz w:val="28"/>
          <w:szCs w:val="28"/>
        </w:rPr>
        <w:t>_____</w:t>
      </w:r>
      <w:r w:rsidR="00345F2F"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лютого        </w:t>
      </w:r>
      <w:r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 </w:t>
      </w:r>
      <w:r w:rsidR="00E97CB6" w:rsidRPr="00345F2F">
        <w:rPr>
          <w:rFonts w:ascii="Times New Roman" w:hAnsi="Times New Roman"/>
          <w:color w:val="0066FF"/>
          <w:sz w:val="28"/>
          <w:szCs w:val="28"/>
          <w:u w:val="single"/>
        </w:rPr>
        <w:t>2022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                  </w:t>
      </w:r>
      <w:r w:rsidRPr="00D7251A">
        <w:rPr>
          <w:rFonts w:ascii="Times New Roman" w:hAnsi="Times New Roman"/>
          <w:color w:val="0066FF"/>
          <w:sz w:val="24"/>
          <w:szCs w:val="24"/>
        </w:rPr>
        <w:t>Стрий</w:t>
      </w:r>
      <w:r w:rsidR="00054100">
        <w:rPr>
          <w:rFonts w:ascii="Times New Roman" w:hAnsi="Times New Roman"/>
          <w:color w:val="0066FF"/>
          <w:sz w:val="24"/>
          <w:szCs w:val="24"/>
        </w:rPr>
        <w:t xml:space="preserve">               </w:t>
      </w:r>
      <w:r w:rsidR="001F655A">
        <w:rPr>
          <w:rFonts w:ascii="Times New Roman" w:hAnsi="Times New Roman"/>
          <w:color w:val="0066FF"/>
          <w:sz w:val="28"/>
          <w:szCs w:val="28"/>
        </w:rPr>
        <w:t>№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_________      </w:t>
      </w:r>
    </w:p>
    <w:p w:rsidR="00E41178" w:rsidRPr="004D775E" w:rsidRDefault="00E41178" w:rsidP="00E4117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54100" w:rsidRDefault="0005410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</w:p>
    <w:p w:rsidR="002221D3" w:rsidRPr="0062692B" w:rsidRDefault="002221D3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 w:rsidRPr="0062692B">
        <w:rPr>
          <w:rFonts w:ascii="Times New Roman" w:hAnsi="Times New Roman"/>
          <w:b/>
          <w:szCs w:val="26"/>
        </w:rPr>
        <w:t>Про надання дозволу на проведення</w:t>
      </w:r>
    </w:p>
    <w:p w:rsidR="002221D3" w:rsidRPr="002221D3" w:rsidRDefault="002221D3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62692B">
        <w:rPr>
          <w:rFonts w:ascii="Times New Roman" w:hAnsi="Times New Roman"/>
          <w:b/>
          <w:szCs w:val="26"/>
        </w:rPr>
        <w:t>захоронення безрідних громадян</w:t>
      </w:r>
    </w:p>
    <w:p w:rsidR="002221D3" w:rsidRPr="002221D3" w:rsidRDefault="002221D3" w:rsidP="002221D3">
      <w:pPr>
        <w:jc w:val="both"/>
        <w:rPr>
          <w:rFonts w:ascii="Times New Roman" w:hAnsi="Times New Roman"/>
          <w:sz w:val="28"/>
          <w:szCs w:val="28"/>
        </w:rPr>
      </w:pPr>
    </w:p>
    <w:p w:rsidR="0062692B" w:rsidRDefault="000B3296" w:rsidP="002221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221D3" w:rsidRPr="002221D3">
        <w:rPr>
          <w:rFonts w:ascii="Times New Roman" w:hAnsi="Times New Roman"/>
          <w:sz w:val="28"/>
          <w:szCs w:val="28"/>
        </w:rPr>
        <w:t xml:space="preserve"> Розглянувши лист Стрийського РУП ГУНП у Львівській області від </w:t>
      </w:r>
      <w:r w:rsidR="00345F2F">
        <w:rPr>
          <w:rFonts w:ascii="Times New Roman" w:hAnsi="Times New Roman"/>
          <w:sz w:val="28"/>
          <w:szCs w:val="28"/>
        </w:rPr>
        <w:t>18</w:t>
      </w:r>
      <w:r w:rsidR="002221D3" w:rsidRPr="002221D3">
        <w:rPr>
          <w:rFonts w:ascii="Times New Roman" w:hAnsi="Times New Roman"/>
          <w:sz w:val="28"/>
          <w:szCs w:val="28"/>
        </w:rPr>
        <w:t>.</w:t>
      </w:r>
      <w:r w:rsidR="00345F2F">
        <w:rPr>
          <w:rFonts w:ascii="Times New Roman" w:hAnsi="Times New Roman"/>
          <w:sz w:val="28"/>
          <w:szCs w:val="28"/>
        </w:rPr>
        <w:t>01</w:t>
      </w:r>
      <w:r w:rsidR="002221D3" w:rsidRPr="002221D3">
        <w:rPr>
          <w:rFonts w:ascii="Times New Roman" w:hAnsi="Times New Roman"/>
          <w:sz w:val="28"/>
          <w:szCs w:val="28"/>
        </w:rPr>
        <w:t>.202</w:t>
      </w:r>
      <w:r w:rsidR="00345F2F">
        <w:rPr>
          <w:rFonts w:ascii="Times New Roman" w:hAnsi="Times New Roman"/>
          <w:sz w:val="28"/>
          <w:szCs w:val="28"/>
        </w:rPr>
        <w:t>2</w:t>
      </w:r>
      <w:r w:rsidR="002221D3" w:rsidRPr="002221D3">
        <w:rPr>
          <w:rFonts w:ascii="Times New Roman" w:hAnsi="Times New Roman"/>
          <w:sz w:val="28"/>
          <w:szCs w:val="28"/>
        </w:rPr>
        <w:t xml:space="preserve"> року, клопотання Стрийської окружної прокуратури про захоронення безрідних осіб за кошти місцевого бюджету відповідно до ст.16 Закону України «Про поховання та похоронну справу»,виконавчий комітет міської ради </w:t>
      </w:r>
    </w:p>
    <w:p w:rsidR="002221D3" w:rsidRPr="0062692B" w:rsidRDefault="0062692B" w:rsidP="002221D3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</w:t>
      </w:r>
      <w:r w:rsidR="002221D3" w:rsidRPr="0062692B">
        <w:rPr>
          <w:rFonts w:ascii="Times New Roman" w:hAnsi="Times New Roman"/>
          <w:b/>
          <w:sz w:val="28"/>
          <w:szCs w:val="28"/>
        </w:rPr>
        <w:t>:</w:t>
      </w:r>
    </w:p>
    <w:p w:rsidR="006A5A3F" w:rsidRPr="00397743" w:rsidRDefault="000B3296" w:rsidP="000B329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1.</w:t>
      </w:r>
      <w:r w:rsidR="002221D3" w:rsidRPr="0062692B">
        <w:rPr>
          <w:rFonts w:ascii="Times New Roman" w:hAnsi="Times New Roman"/>
          <w:sz w:val="28"/>
          <w:szCs w:val="28"/>
        </w:rPr>
        <w:t>Дозволити Стрийському МККП (Р.Корчак) провести захоронення безрідних о</w:t>
      </w:r>
      <w:r w:rsidR="0062692B" w:rsidRPr="0062692B">
        <w:rPr>
          <w:rFonts w:ascii="Times New Roman" w:hAnsi="Times New Roman"/>
          <w:sz w:val="28"/>
          <w:szCs w:val="28"/>
        </w:rPr>
        <w:t>сіб за кошти місцевого бюджету</w:t>
      </w:r>
      <w:r w:rsidR="00397743">
        <w:rPr>
          <w:rFonts w:ascii="Times New Roman" w:hAnsi="Times New Roman"/>
          <w:sz w:val="28"/>
          <w:szCs w:val="28"/>
        </w:rPr>
        <w:t>:</w:t>
      </w:r>
    </w:p>
    <w:p w:rsidR="002221D3" w:rsidRPr="00F3614E" w:rsidRDefault="0062692B" w:rsidP="000B329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2692B">
        <w:rPr>
          <w:rFonts w:ascii="Times New Roman" w:hAnsi="Times New Roman"/>
          <w:sz w:val="28"/>
          <w:szCs w:val="28"/>
        </w:rPr>
        <w:t xml:space="preserve"> </w:t>
      </w:r>
      <w:r w:rsidR="00345F2F">
        <w:rPr>
          <w:rFonts w:ascii="Times New Roman" w:hAnsi="Times New Roman"/>
          <w:sz w:val="28"/>
          <w:szCs w:val="28"/>
        </w:rPr>
        <w:t>Шабуркіна Олександра Володимировича</w:t>
      </w:r>
      <w:r w:rsidR="002221D3" w:rsidRPr="0062692B">
        <w:rPr>
          <w:rFonts w:ascii="Times New Roman" w:hAnsi="Times New Roman"/>
          <w:sz w:val="28"/>
          <w:szCs w:val="28"/>
        </w:rPr>
        <w:t xml:space="preserve"> 196</w:t>
      </w:r>
      <w:r w:rsidR="00345F2F">
        <w:rPr>
          <w:rFonts w:ascii="Times New Roman" w:hAnsi="Times New Roman"/>
          <w:sz w:val="28"/>
          <w:szCs w:val="28"/>
        </w:rPr>
        <w:t>3</w:t>
      </w:r>
      <w:r w:rsidR="002221D3" w:rsidRPr="0062692B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оку </w:t>
      </w:r>
      <w:r w:rsidR="002221D3" w:rsidRPr="0062692B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ародження</w:t>
      </w:r>
      <w:r w:rsidR="002221D3" w:rsidRPr="0062692B">
        <w:rPr>
          <w:rFonts w:ascii="Times New Roman" w:hAnsi="Times New Roman"/>
          <w:sz w:val="28"/>
          <w:szCs w:val="28"/>
        </w:rPr>
        <w:t>.</w:t>
      </w:r>
    </w:p>
    <w:p w:rsidR="002221D3" w:rsidRPr="002221D3" w:rsidRDefault="006A5A3F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977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3296">
        <w:rPr>
          <w:rFonts w:ascii="Times New Roman" w:hAnsi="Times New Roman"/>
          <w:sz w:val="28"/>
          <w:szCs w:val="28"/>
        </w:rPr>
        <w:t>2.</w:t>
      </w:r>
      <w:r w:rsidR="002221D3" w:rsidRPr="002221D3">
        <w:rPr>
          <w:rFonts w:ascii="Times New Roman" w:hAnsi="Times New Roman"/>
          <w:sz w:val="28"/>
          <w:szCs w:val="28"/>
        </w:rPr>
        <w:t>Фінансовому управлінню (Л.Коваль) провести оплату за захоронення безрідих осіб, згідно поданих актів виконаних робіт міського комбінату комунальних підприємств.</w:t>
      </w:r>
    </w:p>
    <w:p w:rsidR="002221D3" w:rsidRDefault="000B3296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221D3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62692B">
        <w:rPr>
          <w:rFonts w:ascii="Times New Roman" w:hAnsi="Times New Roman"/>
          <w:sz w:val="28"/>
          <w:szCs w:val="28"/>
        </w:rPr>
        <w:t>Ю.</w:t>
      </w:r>
      <w:r w:rsidR="002221D3" w:rsidRPr="002221D3">
        <w:rPr>
          <w:rFonts w:ascii="Times New Roman" w:hAnsi="Times New Roman"/>
          <w:sz w:val="28"/>
          <w:szCs w:val="28"/>
        </w:rPr>
        <w:t>Журавчака.</w:t>
      </w:r>
    </w:p>
    <w:p w:rsidR="00534C19" w:rsidRDefault="00534C19" w:rsidP="00534C19">
      <w:pPr>
        <w:jc w:val="both"/>
        <w:rPr>
          <w:rFonts w:ascii="Times New Roman" w:hAnsi="Times New Roman"/>
          <w:sz w:val="28"/>
          <w:szCs w:val="28"/>
        </w:rPr>
      </w:pPr>
    </w:p>
    <w:p w:rsidR="00534C19" w:rsidRPr="006A5A3F" w:rsidRDefault="00534C19" w:rsidP="00534C1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4C19" w:rsidRPr="000F357A" w:rsidRDefault="000F357A" w:rsidP="00534C19">
      <w:pPr>
        <w:jc w:val="both"/>
        <w:rPr>
          <w:rFonts w:ascii="Times New Roman" w:hAnsi="Times New Roman"/>
          <w:b/>
          <w:sz w:val="28"/>
          <w:szCs w:val="28"/>
        </w:rPr>
      </w:pPr>
      <w:r w:rsidRPr="000F357A">
        <w:rPr>
          <w:rFonts w:ascii="Times New Roman" w:hAnsi="Times New Roman"/>
          <w:b/>
          <w:sz w:val="28"/>
          <w:szCs w:val="28"/>
        </w:rPr>
        <w:t>Міський голова</w:t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  <w:t>Олег  КАНІВЕЦЬ</w:t>
      </w:r>
    </w:p>
    <w:p w:rsidR="002221D3" w:rsidRPr="002221D3" w:rsidRDefault="002221D3" w:rsidP="0062692B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41178" w:rsidRPr="002221D3" w:rsidRDefault="00E41178" w:rsidP="00E41178">
      <w:pPr>
        <w:spacing w:line="276" w:lineRule="auto"/>
        <w:rPr>
          <w:rFonts w:ascii="Times New Roman" w:hAnsi="Times New Roman"/>
          <w:sz w:val="28"/>
          <w:szCs w:val="28"/>
        </w:rPr>
        <w:sectPr w:rsidR="00E41178" w:rsidRPr="002221D3" w:rsidSect="003C2641">
          <w:headerReference w:type="default" r:id="rId9"/>
          <w:pgSz w:w="11906" w:h="16838" w:code="9"/>
          <w:pgMar w:top="1134" w:right="566" w:bottom="1134" w:left="1701" w:header="567" w:footer="567" w:gutter="0"/>
          <w:cols w:space="720"/>
          <w:titlePg/>
          <w:docGrid w:linePitch="354"/>
        </w:sectPr>
      </w:pPr>
    </w:p>
    <w:p w:rsidR="005D75DC" w:rsidRPr="002221D3" w:rsidRDefault="005D75DC">
      <w:pPr>
        <w:rPr>
          <w:rFonts w:ascii="Times New Roman" w:hAnsi="Times New Roman"/>
          <w:sz w:val="28"/>
          <w:szCs w:val="28"/>
        </w:rPr>
      </w:pPr>
    </w:p>
    <w:sectPr w:rsidR="005D75DC" w:rsidRPr="002221D3" w:rsidSect="003A32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941" w:rsidRDefault="00363941">
      <w:r>
        <w:separator/>
      </w:r>
    </w:p>
  </w:endnote>
  <w:endnote w:type="continuationSeparator" w:id="0">
    <w:p w:rsidR="00363941" w:rsidRDefault="0036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941" w:rsidRDefault="00363941">
      <w:r>
        <w:separator/>
      </w:r>
    </w:p>
  </w:footnote>
  <w:footnote w:type="continuationSeparator" w:id="0">
    <w:p w:rsidR="00363941" w:rsidRDefault="00363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D33" w:rsidRPr="00C24034" w:rsidRDefault="00363941" w:rsidP="00C240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B4A4D"/>
    <w:multiLevelType w:val="hybridMultilevel"/>
    <w:tmpl w:val="89D2B6FE"/>
    <w:lvl w:ilvl="0" w:tplc="CFB4EB1E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00" w:hanging="360"/>
      </w:pPr>
    </w:lvl>
    <w:lvl w:ilvl="2" w:tplc="0422001B">
      <w:start w:val="1"/>
      <w:numFmt w:val="lowerRoman"/>
      <w:lvlText w:val="%3."/>
      <w:lvlJc w:val="right"/>
      <w:pPr>
        <w:ind w:left="1920" w:hanging="180"/>
      </w:pPr>
    </w:lvl>
    <w:lvl w:ilvl="3" w:tplc="0422000F">
      <w:start w:val="1"/>
      <w:numFmt w:val="decimal"/>
      <w:lvlText w:val="%4."/>
      <w:lvlJc w:val="left"/>
      <w:pPr>
        <w:ind w:left="2640" w:hanging="360"/>
      </w:pPr>
    </w:lvl>
    <w:lvl w:ilvl="4" w:tplc="04220019">
      <w:start w:val="1"/>
      <w:numFmt w:val="lowerLetter"/>
      <w:lvlText w:val="%5."/>
      <w:lvlJc w:val="left"/>
      <w:pPr>
        <w:ind w:left="3360" w:hanging="360"/>
      </w:pPr>
    </w:lvl>
    <w:lvl w:ilvl="5" w:tplc="0422001B">
      <w:start w:val="1"/>
      <w:numFmt w:val="lowerRoman"/>
      <w:lvlText w:val="%6."/>
      <w:lvlJc w:val="right"/>
      <w:pPr>
        <w:ind w:left="4080" w:hanging="180"/>
      </w:pPr>
    </w:lvl>
    <w:lvl w:ilvl="6" w:tplc="0422000F">
      <w:start w:val="1"/>
      <w:numFmt w:val="decimal"/>
      <w:lvlText w:val="%7."/>
      <w:lvlJc w:val="left"/>
      <w:pPr>
        <w:ind w:left="4800" w:hanging="360"/>
      </w:pPr>
    </w:lvl>
    <w:lvl w:ilvl="7" w:tplc="04220019">
      <w:start w:val="1"/>
      <w:numFmt w:val="lowerLetter"/>
      <w:lvlText w:val="%8."/>
      <w:lvlJc w:val="left"/>
      <w:pPr>
        <w:ind w:left="5520" w:hanging="360"/>
      </w:pPr>
    </w:lvl>
    <w:lvl w:ilvl="8" w:tplc="0422001B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178"/>
    <w:rsid w:val="00054100"/>
    <w:rsid w:val="00080315"/>
    <w:rsid w:val="000B3296"/>
    <w:rsid w:val="000F357A"/>
    <w:rsid w:val="00100256"/>
    <w:rsid w:val="00122FEA"/>
    <w:rsid w:val="001F655A"/>
    <w:rsid w:val="002221D3"/>
    <w:rsid w:val="0026096A"/>
    <w:rsid w:val="002D2CBD"/>
    <w:rsid w:val="003359F6"/>
    <w:rsid w:val="00341120"/>
    <w:rsid w:val="00345F2F"/>
    <w:rsid w:val="00363941"/>
    <w:rsid w:val="00397743"/>
    <w:rsid w:val="003A32F0"/>
    <w:rsid w:val="004F3D3F"/>
    <w:rsid w:val="00514E18"/>
    <w:rsid w:val="00534C19"/>
    <w:rsid w:val="00594740"/>
    <w:rsid w:val="005D75DC"/>
    <w:rsid w:val="0062692B"/>
    <w:rsid w:val="006469B0"/>
    <w:rsid w:val="006A5A3F"/>
    <w:rsid w:val="00711F52"/>
    <w:rsid w:val="00955046"/>
    <w:rsid w:val="009D379B"/>
    <w:rsid w:val="00A605A4"/>
    <w:rsid w:val="00A67488"/>
    <w:rsid w:val="00B839DE"/>
    <w:rsid w:val="00BB70F6"/>
    <w:rsid w:val="00BD59C4"/>
    <w:rsid w:val="00C23FA4"/>
    <w:rsid w:val="00E0382B"/>
    <w:rsid w:val="00E10A83"/>
    <w:rsid w:val="00E41178"/>
    <w:rsid w:val="00E81B01"/>
    <w:rsid w:val="00E97CB6"/>
    <w:rsid w:val="00F3614E"/>
    <w:rsid w:val="00F47004"/>
    <w:rsid w:val="00F70479"/>
    <w:rsid w:val="00FB71C7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0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2</cp:revision>
  <cp:lastPrinted>2022-01-11T07:54:00Z</cp:lastPrinted>
  <dcterms:created xsi:type="dcterms:W3CDTF">2022-02-02T07:20:00Z</dcterms:created>
  <dcterms:modified xsi:type="dcterms:W3CDTF">2022-02-02T07:20:00Z</dcterms:modified>
</cp:coreProperties>
</file>